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4F0" w:rsidRPr="001674AE" w:rsidRDefault="007974F0" w:rsidP="00DC0E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674A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61D52" w:rsidRPr="001674AE" w:rsidRDefault="00890D13" w:rsidP="00DC0E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4AE">
        <w:rPr>
          <w:rFonts w:ascii="Times New Roman" w:hAnsi="Times New Roman" w:cs="Times New Roman"/>
          <w:b/>
          <w:sz w:val="28"/>
          <w:szCs w:val="28"/>
        </w:rPr>
        <w:t xml:space="preserve">работы кафедры </w:t>
      </w:r>
      <w:r w:rsidR="00F4736B" w:rsidRPr="001674AE">
        <w:rPr>
          <w:rFonts w:ascii="Times New Roman" w:hAnsi="Times New Roman" w:cs="Times New Roman"/>
          <w:b/>
          <w:sz w:val="28"/>
          <w:szCs w:val="28"/>
        </w:rPr>
        <w:t>клинической иммунологии с аллергологией</w:t>
      </w:r>
    </w:p>
    <w:p w:rsidR="00890D13" w:rsidRPr="001674AE" w:rsidRDefault="00B92375" w:rsidP="006A48A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74AE">
        <w:rPr>
          <w:rFonts w:ascii="Times New Roman" w:hAnsi="Times New Roman" w:cs="Times New Roman"/>
          <w:b/>
          <w:sz w:val="28"/>
          <w:szCs w:val="28"/>
        </w:rPr>
        <w:t>на 20</w:t>
      </w:r>
      <w:r w:rsidRPr="001674AE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0103AF">
        <w:rPr>
          <w:rFonts w:ascii="Times New Roman" w:hAnsi="Times New Roman" w:cs="Times New Roman"/>
          <w:b/>
          <w:sz w:val="28"/>
          <w:szCs w:val="28"/>
        </w:rPr>
        <w:t>5</w:t>
      </w:r>
      <w:r w:rsidR="00890D13" w:rsidRPr="001674AE">
        <w:rPr>
          <w:rFonts w:ascii="Times New Roman" w:hAnsi="Times New Roman" w:cs="Times New Roman"/>
          <w:b/>
          <w:sz w:val="28"/>
          <w:szCs w:val="28"/>
        </w:rPr>
        <w:t>-202</w:t>
      </w:r>
      <w:r w:rsidR="000103AF">
        <w:rPr>
          <w:rFonts w:ascii="Times New Roman" w:hAnsi="Times New Roman" w:cs="Times New Roman"/>
          <w:b/>
          <w:sz w:val="28"/>
          <w:szCs w:val="28"/>
        </w:rPr>
        <w:t>6</w:t>
      </w:r>
      <w:r w:rsidR="00890D13" w:rsidRPr="001674A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46A48" w:rsidRDefault="00A46A48" w:rsidP="006A48A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01F3" w:rsidRPr="00491862" w:rsidRDefault="009D01F3" w:rsidP="006A48A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150E" w:rsidRPr="00491862" w:rsidRDefault="000D150E" w:rsidP="00DC0E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71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712"/>
        <w:gridCol w:w="2771"/>
        <w:gridCol w:w="1979"/>
        <w:gridCol w:w="248"/>
      </w:tblGrid>
      <w:tr w:rsidR="005C4E9D" w:rsidRPr="00491862" w:rsidTr="004B5D25">
        <w:tc>
          <w:tcPr>
            <w:tcW w:w="5712" w:type="dxa"/>
          </w:tcPr>
          <w:p w:rsidR="00D0722D" w:rsidRPr="00491862" w:rsidRDefault="00D0722D" w:rsidP="00392F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62">
              <w:rPr>
                <w:rFonts w:ascii="Times New Roman" w:hAnsi="Times New Roman"/>
                <w:b/>
                <w:sz w:val="24"/>
                <w:szCs w:val="24"/>
              </w:rPr>
              <w:t>Мероприятия, вид деятельности</w:t>
            </w:r>
          </w:p>
          <w:p w:rsidR="0055178D" w:rsidRPr="00491862" w:rsidRDefault="0055178D" w:rsidP="00392F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  <w:tcBorders>
              <w:right w:val="single" w:sz="4" w:space="0" w:color="auto"/>
            </w:tcBorders>
          </w:tcPr>
          <w:p w:rsidR="00D0722D" w:rsidRPr="00491862" w:rsidRDefault="00D0722D" w:rsidP="00B61D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62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722D" w:rsidRPr="00491862" w:rsidRDefault="00140324" w:rsidP="00B61D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6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722D" w:rsidRPr="00491862" w:rsidRDefault="00D0722D" w:rsidP="00B61D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722D" w:rsidRPr="00491862" w:rsidTr="004B5D25">
        <w:tc>
          <w:tcPr>
            <w:tcW w:w="8483" w:type="dxa"/>
            <w:gridSpan w:val="2"/>
          </w:tcPr>
          <w:p w:rsidR="0055178D" w:rsidRPr="00954FA8" w:rsidRDefault="0055178D" w:rsidP="00392F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722D" w:rsidRPr="00954FA8" w:rsidRDefault="00D0722D" w:rsidP="00392F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4FA8">
              <w:rPr>
                <w:rFonts w:ascii="Times New Roman" w:hAnsi="Times New Roman"/>
                <w:b/>
                <w:sz w:val="24"/>
                <w:szCs w:val="24"/>
              </w:rPr>
              <w:t xml:space="preserve">Учебная и </w:t>
            </w:r>
            <w:proofErr w:type="spellStart"/>
            <w:r w:rsidRPr="00954FA8"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proofErr w:type="spellEnd"/>
            <w:r w:rsidRPr="00954FA8">
              <w:rPr>
                <w:rFonts w:ascii="Times New Roman" w:hAnsi="Times New Roman"/>
                <w:b/>
                <w:sz w:val="24"/>
                <w:szCs w:val="24"/>
              </w:rPr>
              <w:t xml:space="preserve"> – методическая работа</w:t>
            </w:r>
          </w:p>
          <w:p w:rsidR="0055178D" w:rsidRPr="00954FA8" w:rsidRDefault="0055178D" w:rsidP="00392F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tcBorders>
              <w:top w:val="nil"/>
              <w:right w:val="nil"/>
            </w:tcBorders>
          </w:tcPr>
          <w:p w:rsidR="00D0722D" w:rsidRPr="00954FA8" w:rsidRDefault="00D0722D" w:rsidP="00DB17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178D" w:rsidRPr="00954FA8" w:rsidRDefault="0055178D" w:rsidP="00DB1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178D" w:rsidRPr="00954FA8" w:rsidRDefault="0055178D" w:rsidP="00DB1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0324" w:rsidRPr="00954FA8" w:rsidRDefault="00140324" w:rsidP="00DB1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A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8" w:type="dxa"/>
            <w:vMerge/>
            <w:tcBorders>
              <w:top w:val="nil"/>
              <w:left w:val="nil"/>
            </w:tcBorders>
          </w:tcPr>
          <w:p w:rsidR="00D0722D" w:rsidRPr="00491862" w:rsidRDefault="00D0722D" w:rsidP="00392F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150E" w:rsidRPr="00491862" w:rsidTr="004B5D25">
        <w:tc>
          <w:tcPr>
            <w:tcW w:w="5712" w:type="dxa"/>
          </w:tcPr>
          <w:p w:rsidR="00D0722D" w:rsidRPr="009D3F57" w:rsidRDefault="00D0722D" w:rsidP="00BC7C8F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54FA8">
              <w:rPr>
                <w:rFonts w:ascii="Times New Roman" w:hAnsi="Times New Roman"/>
                <w:sz w:val="24"/>
                <w:szCs w:val="24"/>
              </w:rPr>
              <w:t xml:space="preserve">1.Выполнение учебной нагрузки кафедры по программам </w:t>
            </w:r>
            <w:proofErr w:type="spellStart"/>
            <w:r w:rsidRPr="00954FA8">
              <w:rPr>
                <w:rFonts w:ascii="Times New Roman" w:hAnsi="Times New Roman"/>
                <w:sz w:val="24"/>
                <w:szCs w:val="24"/>
              </w:rPr>
              <w:t>специалитета</w:t>
            </w:r>
            <w:proofErr w:type="spellEnd"/>
            <w:r w:rsidRPr="00954FA8">
              <w:rPr>
                <w:rFonts w:ascii="Times New Roman" w:hAnsi="Times New Roman"/>
                <w:sz w:val="24"/>
                <w:szCs w:val="24"/>
              </w:rPr>
              <w:t>, ординатуры в полном объеме в соответствии с утвержденной нагрузкой.</w:t>
            </w:r>
          </w:p>
        </w:tc>
        <w:tc>
          <w:tcPr>
            <w:tcW w:w="2771" w:type="dxa"/>
          </w:tcPr>
          <w:p w:rsidR="00D0722D" w:rsidRPr="00954FA8" w:rsidRDefault="00D0722D" w:rsidP="00B61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FA8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1979" w:type="dxa"/>
            <w:vMerge/>
            <w:tcBorders>
              <w:right w:val="nil"/>
            </w:tcBorders>
          </w:tcPr>
          <w:p w:rsidR="00D0722D" w:rsidRPr="00954FA8" w:rsidRDefault="00D0722D" w:rsidP="00DB1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dxa"/>
            <w:vMerge/>
            <w:tcBorders>
              <w:left w:val="nil"/>
            </w:tcBorders>
          </w:tcPr>
          <w:p w:rsidR="00D0722D" w:rsidRPr="00491862" w:rsidRDefault="00D0722D" w:rsidP="00B61D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77B" w:rsidRPr="00491862" w:rsidTr="004B5D25">
        <w:tc>
          <w:tcPr>
            <w:tcW w:w="5712" w:type="dxa"/>
          </w:tcPr>
          <w:p w:rsidR="0027277B" w:rsidRPr="008A4F03" w:rsidRDefault="00A63A71" w:rsidP="004317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3A71">
              <w:rPr>
                <w:rFonts w:ascii="Times New Roman" w:hAnsi="Times New Roman"/>
                <w:sz w:val="24"/>
                <w:szCs w:val="24"/>
              </w:rPr>
              <w:t>2</w:t>
            </w:r>
            <w:r w:rsidR="0027277B" w:rsidRPr="008A4F03">
              <w:rPr>
                <w:rFonts w:ascii="Times New Roman" w:hAnsi="Times New Roman"/>
                <w:sz w:val="24"/>
                <w:szCs w:val="24"/>
              </w:rPr>
              <w:t xml:space="preserve">.Создание </w:t>
            </w:r>
            <w:r w:rsidR="004317FF">
              <w:rPr>
                <w:rFonts w:ascii="Times New Roman" w:hAnsi="Times New Roman"/>
                <w:sz w:val="24"/>
                <w:szCs w:val="24"/>
              </w:rPr>
              <w:t>учебно- методического пособия</w:t>
            </w:r>
            <w:r w:rsidR="008A4F03" w:rsidRPr="008A4F03">
              <w:rPr>
                <w:rFonts w:ascii="Times New Roman" w:hAnsi="Times New Roman"/>
                <w:sz w:val="24"/>
                <w:szCs w:val="24"/>
              </w:rPr>
              <w:t xml:space="preserve"> по дисциплине </w:t>
            </w:r>
            <w:r w:rsidR="004317FF">
              <w:rPr>
                <w:rFonts w:ascii="Times New Roman" w:hAnsi="Times New Roman"/>
                <w:sz w:val="24"/>
                <w:szCs w:val="24"/>
              </w:rPr>
              <w:t>"Клиническая иммунология и аллергология" для студентов 5 курса лечебного факультета</w:t>
            </w:r>
          </w:p>
        </w:tc>
        <w:tc>
          <w:tcPr>
            <w:tcW w:w="2771" w:type="dxa"/>
          </w:tcPr>
          <w:p w:rsidR="0027277B" w:rsidRPr="008A4F03" w:rsidRDefault="0027277B" w:rsidP="002C19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F03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1979" w:type="dxa"/>
            <w:tcBorders>
              <w:right w:val="nil"/>
            </w:tcBorders>
          </w:tcPr>
          <w:p w:rsidR="0027277B" w:rsidRPr="00A63A71" w:rsidRDefault="0027277B" w:rsidP="00A63A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4F03">
              <w:rPr>
                <w:rFonts w:ascii="Times New Roman" w:hAnsi="Times New Roman"/>
                <w:sz w:val="24"/>
                <w:szCs w:val="24"/>
              </w:rPr>
              <w:t>До 01.06.202</w:t>
            </w:r>
            <w:r w:rsidR="00A63A7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8" w:type="dxa"/>
            <w:tcBorders>
              <w:left w:val="nil"/>
              <w:bottom w:val="nil"/>
            </w:tcBorders>
          </w:tcPr>
          <w:p w:rsidR="0027277B" w:rsidRPr="00491862" w:rsidRDefault="0027277B" w:rsidP="002C19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D41" w:rsidRPr="00491862" w:rsidTr="004B5D25">
        <w:tc>
          <w:tcPr>
            <w:tcW w:w="8483" w:type="dxa"/>
            <w:gridSpan w:val="2"/>
          </w:tcPr>
          <w:p w:rsidR="0055178D" w:rsidRPr="00491862" w:rsidRDefault="0055178D" w:rsidP="009F1D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1D41" w:rsidRPr="00491862" w:rsidRDefault="009F1D41" w:rsidP="009F1D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62">
              <w:rPr>
                <w:rFonts w:ascii="Times New Roman" w:hAnsi="Times New Roman"/>
                <w:b/>
                <w:sz w:val="24"/>
                <w:szCs w:val="24"/>
              </w:rPr>
              <w:t>Научно - исследовательская работа</w:t>
            </w:r>
          </w:p>
          <w:p w:rsidR="0055178D" w:rsidRPr="00491862" w:rsidRDefault="0055178D" w:rsidP="009F1D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tcBorders>
              <w:right w:val="single" w:sz="4" w:space="0" w:color="auto"/>
            </w:tcBorders>
          </w:tcPr>
          <w:p w:rsidR="009F1D41" w:rsidRPr="00491862" w:rsidRDefault="009F1D41" w:rsidP="00DB17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1D41" w:rsidRPr="00491862" w:rsidTr="004B5D25">
        <w:tc>
          <w:tcPr>
            <w:tcW w:w="5712" w:type="dxa"/>
          </w:tcPr>
          <w:p w:rsidR="009F1D41" w:rsidRPr="000F5DBE" w:rsidRDefault="00A63A71" w:rsidP="00AB4C2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63A71">
              <w:rPr>
                <w:rFonts w:ascii="Times New Roman" w:hAnsi="Times New Roman"/>
                <w:sz w:val="24"/>
                <w:szCs w:val="24"/>
              </w:rPr>
              <w:t>1</w:t>
            </w:r>
            <w:r w:rsidR="009F1D41" w:rsidRPr="00686554">
              <w:rPr>
                <w:rFonts w:ascii="Times New Roman" w:hAnsi="Times New Roman"/>
                <w:sz w:val="24"/>
                <w:szCs w:val="24"/>
              </w:rPr>
              <w:t>.</w:t>
            </w:r>
            <w:r w:rsidR="009F1D41" w:rsidRPr="00A314D7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  <w:r w:rsidR="00790F34">
              <w:rPr>
                <w:rFonts w:ascii="Times New Roman" w:hAnsi="Times New Roman"/>
                <w:sz w:val="24"/>
                <w:szCs w:val="24"/>
              </w:rPr>
              <w:t>3,</w:t>
            </w:r>
            <w:r w:rsidR="00790F34" w:rsidRPr="00790F34">
              <w:rPr>
                <w:rFonts w:ascii="Times New Roman" w:hAnsi="Times New Roman"/>
                <w:sz w:val="24"/>
                <w:szCs w:val="24"/>
              </w:rPr>
              <w:t>275</w:t>
            </w:r>
            <w:r w:rsidR="009F1D41" w:rsidRPr="00686554">
              <w:rPr>
                <w:rFonts w:ascii="Times New Roman" w:hAnsi="Times New Roman"/>
                <w:sz w:val="24"/>
                <w:szCs w:val="24"/>
              </w:rPr>
              <w:t xml:space="preserve"> статей в журналах, индексируемых в базах </w:t>
            </w:r>
            <w:r w:rsidR="009F1D41" w:rsidRPr="0068655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="009F1D41" w:rsidRPr="00686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1D41" w:rsidRPr="0068655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="009F1D41" w:rsidRPr="00686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1D41" w:rsidRPr="00686554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="009F1D41" w:rsidRPr="0068655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F1D41" w:rsidRPr="0068655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="009F1D41" w:rsidRPr="006865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71" w:type="dxa"/>
          </w:tcPr>
          <w:p w:rsidR="009F1D41" w:rsidRPr="004D7A1E" w:rsidRDefault="009F1D41" w:rsidP="009F1D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A1E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F1D41" w:rsidRPr="00790F34" w:rsidRDefault="009F1D41" w:rsidP="00A6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A1E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762C00">
              <w:rPr>
                <w:rFonts w:ascii="Times New Roman" w:hAnsi="Times New Roman"/>
                <w:sz w:val="24"/>
                <w:szCs w:val="24"/>
              </w:rPr>
              <w:t>15</w:t>
            </w:r>
            <w:r w:rsidRPr="004D7A1E">
              <w:rPr>
                <w:rFonts w:ascii="Times New Roman" w:hAnsi="Times New Roman"/>
                <w:sz w:val="24"/>
                <w:szCs w:val="24"/>
              </w:rPr>
              <w:t>.0</w:t>
            </w:r>
            <w:r w:rsidR="00762C00">
              <w:rPr>
                <w:rFonts w:ascii="Times New Roman" w:hAnsi="Times New Roman"/>
                <w:sz w:val="24"/>
                <w:szCs w:val="24"/>
              </w:rPr>
              <w:t>5</w:t>
            </w:r>
            <w:r w:rsidRPr="004D7A1E">
              <w:rPr>
                <w:rFonts w:ascii="Times New Roman" w:hAnsi="Times New Roman"/>
                <w:sz w:val="24"/>
                <w:szCs w:val="24"/>
              </w:rPr>
              <w:t>.202</w:t>
            </w:r>
            <w:r w:rsidR="00A63A71" w:rsidRPr="00790F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F1D41" w:rsidRPr="00491862" w:rsidTr="004B5D25">
        <w:tc>
          <w:tcPr>
            <w:tcW w:w="5712" w:type="dxa"/>
          </w:tcPr>
          <w:p w:rsidR="009F1D41" w:rsidRPr="000F5DBE" w:rsidRDefault="00A63A71" w:rsidP="0068655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63A71">
              <w:rPr>
                <w:rFonts w:ascii="Times New Roman" w:hAnsi="Times New Roman"/>
                <w:sz w:val="24"/>
                <w:szCs w:val="24"/>
              </w:rPr>
              <w:t>2</w:t>
            </w:r>
            <w:r w:rsidR="009F1D41" w:rsidRPr="00686554">
              <w:rPr>
                <w:rFonts w:ascii="Times New Roman" w:hAnsi="Times New Roman"/>
                <w:sz w:val="24"/>
                <w:szCs w:val="24"/>
              </w:rPr>
              <w:t xml:space="preserve">. Публикация </w:t>
            </w:r>
            <w:r w:rsidR="00F64113">
              <w:rPr>
                <w:rFonts w:ascii="Times New Roman" w:hAnsi="Times New Roman"/>
                <w:sz w:val="24"/>
                <w:szCs w:val="24"/>
              </w:rPr>
              <w:t>5</w:t>
            </w:r>
            <w:r w:rsidR="004D7A1E" w:rsidRPr="00686554">
              <w:rPr>
                <w:rFonts w:ascii="Times New Roman" w:hAnsi="Times New Roman"/>
                <w:sz w:val="24"/>
                <w:szCs w:val="24"/>
              </w:rPr>
              <w:t>,</w:t>
            </w:r>
            <w:r w:rsidR="00EB4362">
              <w:rPr>
                <w:rFonts w:ascii="Times New Roman" w:hAnsi="Times New Roman"/>
                <w:sz w:val="24"/>
                <w:szCs w:val="24"/>
              </w:rPr>
              <w:t>7</w:t>
            </w:r>
            <w:r w:rsidR="004D7A1E" w:rsidRPr="00686554">
              <w:rPr>
                <w:rFonts w:ascii="Times New Roman" w:hAnsi="Times New Roman"/>
                <w:sz w:val="24"/>
                <w:szCs w:val="24"/>
              </w:rPr>
              <w:t>5</w:t>
            </w:r>
            <w:r w:rsidR="009F1D41" w:rsidRPr="00686554">
              <w:rPr>
                <w:rFonts w:ascii="Times New Roman" w:hAnsi="Times New Roman"/>
                <w:sz w:val="24"/>
                <w:szCs w:val="24"/>
              </w:rPr>
              <w:t xml:space="preserve"> статей в журналах из списка ВАК</w:t>
            </w: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:rsidR="009F1D41" w:rsidRPr="004D7A1E" w:rsidRDefault="009F1D41" w:rsidP="009F1D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A1E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22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F1D41" w:rsidRPr="00790F34" w:rsidRDefault="009F1D41" w:rsidP="00A6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A1E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762C00">
              <w:rPr>
                <w:rFonts w:ascii="Times New Roman" w:hAnsi="Times New Roman"/>
                <w:sz w:val="24"/>
                <w:szCs w:val="24"/>
              </w:rPr>
              <w:t>15</w:t>
            </w:r>
            <w:r w:rsidRPr="004D7A1E">
              <w:rPr>
                <w:rFonts w:ascii="Times New Roman" w:hAnsi="Times New Roman"/>
                <w:sz w:val="24"/>
                <w:szCs w:val="24"/>
              </w:rPr>
              <w:t>.0</w:t>
            </w:r>
            <w:r w:rsidR="00762C00">
              <w:rPr>
                <w:rFonts w:ascii="Times New Roman" w:hAnsi="Times New Roman"/>
                <w:sz w:val="24"/>
                <w:szCs w:val="24"/>
              </w:rPr>
              <w:t>5</w:t>
            </w:r>
            <w:r w:rsidRPr="004D7A1E">
              <w:rPr>
                <w:rFonts w:ascii="Times New Roman" w:hAnsi="Times New Roman"/>
                <w:sz w:val="24"/>
                <w:szCs w:val="24"/>
              </w:rPr>
              <w:t>.202</w:t>
            </w:r>
            <w:r w:rsidR="00A63A71" w:rsidRPr="00790F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F1D41" w:rsidRPr="00491862" w:rsidTr="004B5D25">
        <w:tc>
          <w:tcPr>
            <w:tcW w:w="5712" w:type="dxa"/>
          </w:tcPr>
          <w:p w:rsidR="00440C2B" w:rsidRPr="00E70E71" w:rsidRDefault="00A63A71" w:rsidP="00440C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A7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F1D41" w:rsidRPr="00E70E71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="00E70E71" w:rsidRPr="00E70E71">
              <w:rPr>
                <w:rFonts w:ascii="Times New Roman" w:hAnsi="Times New Roman"/>
                <w:sz w:val="24"/>
                <w:szCs w:val="24"/>
              </w:rPr>
              <w:t xml:space="preserve">Межрегионального форума </w:t>
            </w:r>
            <w:r w:rsidR="00440C2B" w:rsidRPr="00E70E71">
              <w:rPr>
                <w:rFonts w:ascii="Times New Roman" w:hAnsi="Times New Roman"/>
                <w:sz w:val="24"/>
                <w:szCs w:val="24"/>
              </w:rPr>
              <w:t>«Актуальные вопросы аллергологии и клинической иммунологии: проблемы и решения»</w:t>
            </w:r>
          </w:p>
          <w:p w:rsidR="009F1D41" w:rsidRPr="00E70E71" w:rsidRDefault="009F1D41" w:rsidP="00440C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9F1D41" w:rsidRPr="00E70E71" w:rsidRDefault="009F1D41" w:rsidP="009F1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E71">
              <w:rPr>
                <w:rFonts w:ascii="Times New Roman" w:hAnsi="Times New Roman"/>
                <w:sz w:val="24"/>
                <w:szCs w:val="24"/>
              </w:rPr>
              <w:t>О.В.Скороходкина</w:t>
            </w:r>
            <w:proofErr w:type="spellEnd"/>
          </w:p>
          <w:p w:rsidR="009F1D41" w:rsidRPr="00E70E71" w:rsidRDefault="009F1D41" w:rsidP="009F1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tcBorders>
              <w:right w:val="single" w:sz="4" w:space="0" w:color="auto"/>
            </w:tcBorders>
          </w:tcPr>
          <w:p w:rsidR="009F1D41" w:rsidRPr="00E70E71" w:rsidRDefault="00A63A71" w:rsidP="0005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2C0643" w:rsidRPr="00E70E71">
              <w:rPr>
                <w:rFonts w:ascii="Times New Roman" w:hAnsi="Times New Roman"/>
                <w:sz w:val="24"/>
                <w:szCs w:val="24"/>
              </w:rPr>
              <w:t xml:space="preserve"> ноября 20</w:t>
            </w:r>
            <w:r w:rsidR="002C0643" w:rsidRPr="00E70E7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F1D41" w:rsidRPr="00E70E7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F1D41" w:rsidRPr="00E70E71" w:rsidRDefault="009F1D41" w:rsidP="0005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D41" w:rsidRPr="00491862" w:rsidTr="00E70E71">
        <w:trPr>
          <w:trHeight w:val="1574"/>
        </w:trPr>
        <w:tc>
          <w:tcPr>
            <w:tcW w:w="5712" w:type="dxa"/>
          </w:tcPr>
          <w:p w:rsidR="0090669D" w:rsidRPr="00E70E71" w:rsidRDefault="00A63A71" w:rsidP="00E70E71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bCs/>
                <w:color w:val="000000"/>
              </w:rPr>
              <w:t>4</w:t>
            </w:r>
            <w:r w:rsidR="009F1D41" w:rsidRPr="00E70E71">
              <w:rPr>
                <w:rStyle w:val="normaltextrun"/>
                <w:bCs/>
                <w:color w:val="000000"/>
              </w:rPr>
              <w:t>.</w:t>
            </w:r>
            <w:r w:rsidR="009F1D41" w:rsidRPr="00E70E71">
              <w:t xml:space="preserve"> Организация и проведение </w:t>
            </w:r>
            <w:r w:rsidR="0090669D" w:rsidRPr="00E70E71">
              <w:t xml:space="preserve">симпозиума </w:t>
            </w:r>
            <w:r w:rsidR="0090669D" w:rsidRPr="00E70E71">
              <w:rPr>
                <w:rStyle w:val="normaltextrun"/>
                <w:bCs/>
                <w:color w:val="000000"/>
              </w:rPr>
              <w:t>«</w:t>
            </w:r>
            <w:r w:rsidR="0090669D" w:rsidRPr="00E70E71">
              <w:rPr>
                <w:rStyle w:val="normaltextrun"/>
                <w:bCs/>
              </w:rPr>
              <w:t>Современные проблемы диагностики и лечения</w:t>
            </w:r>
            <w:r w:rsidR="0090669D" w:rsidRPr="00E70E71">
              <w:rPr>
                <w:rStyle w:val="eop"/>
              </w:rPr>
              <w:t> </w:t>
            </w:r>
          </w:p>
          <w:p w:rsidR="009F1D41" w:rsidRPr="00E70E71" w:rsidRDefault="0090669D" w:rsidP="00E70E71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E70E71">
              <w:rPr>
                <w:rStyle w:val="normaltextrun"/>
                <w:bCs/>
              </w:rPr>
              <w:t>аллергических заболеваний у детей»</w:t>
            </w:r>
            <w:r w:rsidRPr="00E70E71">
              <w:rPr>
                <w:rStyle w:val="eop"/>
              </w:rPr>
              <w:t> </w:t>
            </w:r>
            <w:r w:rsidRPr="00E70E71">
              <w:t xml:space="preserve">в рамках </w:t>
            </w:r>
            <w:r w:rsidR="009F1D41" w:rsidRPr="00E70E71">
              <w:t>Всероссийской н</w:t>
            </w:r>
            <w:r w:rsidR="009F1D41" w:rsidRPr="00E70E71">
              <w:rPr>
                <w:rStyle w:val="normaltextrun"/>
                <w:bCs/>
              </w:rPr>
              <w:t>аучно-практической конференции «</w:t>
            </w:r>
            <w:r w:rsidRPr="00E70E71">
              <w:rPr>
                <w:rStyle w:val="normaltextrun"/>
                <w:bCs/>
              </w:rPr>
              <w:t xml:space="preserve">Педиатрия и детская </w:t>
            </w:r>
            <w:r w:rsidRPr="00E70E71">
              <w:rPr>
                <w:rStyle w:val="normaltextrun"/>
                <w:bCs/>
                <w:color w:val="000000"/>
              </w:rPr>
              <w:t xml:space="preserve">хирургия в ПФО </w:t>
            </w:r>
          </w:p>
        </w:tc>
        <w:tc>
          <w:tcPr>
            <w:tcW w:w="2771" w:type="dxa"/>
          </w:tcPr>
          <w:p w:rsidR="009F1D41" w:rsidRPr="00E70E71" w:rsidRDefault="009F1D41" w:rsidP="009F1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E71">
              <w:rPr>
                <w:rFonts w:ascii="Times New Roman" w:hAnsi="Times New Roman"/>
                <w:sz w:val="24"/>
                <w:szCs w:val="24"/>
              </w:rPr>
              <w:t>О.В.Скороходкина</w:t>
            </w:r>
            <w:proofErr w:type="spellEnd"/>
          </w:p>
          <w:p w:rsidR="009F1D41" w:rsidRPr="00E70E71" w:rsidRDefault="009F1D41" w:rsidP="009F1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E71">
              <w:rPr>
                <w:rFonts w:ascii="Times New Roman" w:hAnsi="Times New Roman"/>
                <w:sz w:val="24"/>
                <w:szCs w:val="24"/>
              </w:rPr>
              <w:t>Р.Ф.Хакимова</w:t>
            </w:r>
            <w:proofErr w:type="spellEnd"/>
          </w:p>
        </w:tc>
        <w:tc>
          <w:tcPr>
            <w:tcW w:w="2227" w:type="dxa"/>
            <w:gridSpan w:val="2"/>
            <w:tcBorders>
              <w:right w:val="single" w:sz="4" w:space="0" w:color="auto"/>
            </w:tcBorders>
          </w:tcPr>
          <w:p w:rsidR="009F1D41" w:rsidRPr="00E70E71" w:rsidRDefault="004D06D3" w:rsidP="00A63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20-21 </w:t>
            </w:r>
            <w:r w:rsidR="00E70E71" w:rsidRPr="00E70E71"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</w:rPr>
              <w:t>ноябр</w:t>
            </w:r>
            <w:r w:rsidR="00053321"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</w:rPr>
              <w:t>ь</w:t>
            </w:r>
            <w:r w:rsidR="00E70E71" w:rsidRPr="00E70E71"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F1D41" w:rsidRPr="00E70E71"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  <w:r w:rsidR="008268F3" w:rsidRPr="00E70E71"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A63A71"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  <w:r w:rsidR="008268F3" w:rsidRPr="00E70E71">
              <w:rPr>
                <w:rStyle w:val="normaltextrun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</w:tc>
      </w:tr>
      <w:tr w:rsidR="009F1D41" w:rsidRPr="00491862" w:rsidTr="004B5D25">
        <w:tc>
          <w:tcPr>
            <w:tcW w:w="5712" w:type="dxa"/>
          </w:tcPr>
          <w:p w:rsidR="00E70E71" w:rsidRPr="00E70E71" w:rsidRDefault="00A63A71" w:rsidP="00E70E71">
            <w:pPr>
              <w:jc w:val="both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9F1D41" w:rsidRPr="00E70E71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9F1D41" w:rsidRPr="00E70E71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="009F1D41" w:rsidRPr="00E70E71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Республиканской научно-практической конференции </w:t>
            </w:r>
            <w:r w:rsidR="00E70E71" w:rsidRPr="00E70E71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Республиканская научно-практическая конференция </w:t>
            </w:r>
          </w:p>
          <w:p w:rsidR="009F1D41" w:rsidRDefault="00E70E71" w:rsidP="0005498D">
            <w:pPr>
              <w:jc w:val="both"/>
              <w:rPr>
                <w:rStyle w:val="eop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70E71">
              <w:rPr>
                <w:rStyle w:val="normaltextrun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«Клиническая иммунология и аллергология – практическому здравоохранению»</w:t>
            </w:r>
            <w:r w:rsidRPr="00E70E71">
              <w:rPr>
                <w:rStyle w:val="eop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05498D" w:rsidRPr="00E70E71" w:rsidRDefault="0005498D" w:rsidP="000549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9F1D41" w:rsidRPr="00E70E71" w:rsidRDefault="009F1D41" w:rsidP="009F1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0E71">
              <w:rPr>
                <w:rFonts w:ascii="Times New Roman" w:hAnsi="Times New Roman"/>
                <w:sz w:val="24"/>
                <w:szCs w:val="24"/>
              </w:rPr>
              <w:t>О.В.Скороходкина</w:t>
            </w:r>
            <w:proofErr w:type="spellEnd"/>
          </w:p>
          <w:p w:rsidR="009F1D41" w:rsidRPr="00E70E71" w:rsidRDefault="009F1D41" w:rsidP="009F1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tcBorders>
              <w:right w:val="single" w:sz="4" w:space="0" w:color="auto"/>
            </w:tcBorders>
          </w:tcPr>
          <w:p w:rsidR="009F1D41" w:rsidRPr="00E70E71" w:rsidRDefault="00A63A71" w:rsidP="0005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F1D41" w:rsidRPr="00E70E71">
              <w:rPr>
                <w:rFonts w:ascii="Times New Roman" w:hAnsi="Times New Roman"/>
                <w:sz w:val="24"/>
                <w:szCs w:val="24"/>
              </w:rPr>
              <w:t xml:space="preserve"> апреля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7670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F1D41" w:rsidRPr="00E70E71" w:rsidRDefault="009F1D41" w:rsidP="0005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5CF" w:rsidRPr="00491862" w:rsidTr="00B61E8B">
        <w:tc>
          <w:tcPr>
            <w:tcW w:w="10710" w:type="dxa"/>
            <w:gridSpan w:val="4"/>
            <w:tcBorders>
              <w:right w:val="single" w:sz="4" w:space="0" w:color="auto"/>
            </w:tcBorders>
          </w:tcPr>
          <w:p w:rsidR="00C155CF" w:rsidRDefault="00C155CF" w:rsidP="0005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55CF" w:rsidRPr="00C155CF" w:rsidRDefault="00C155CF" w:rsidP="000533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55CF">
              <w:rPr>
                <w:rFonts w:ascii="Times New Roman" w:hAnsi="Times New Roman"/>
                <w:b/>
                <w:sz w:val="24"/>
                <w:szCs w:val="24"/>
              </w:rPr>
              <w:t xml:space="preserve">Научная работа обучающихся </w:t>
            </w:r>
          </w:p>
          <w:p w:rsidR="00C155CF" w:rsidRPr="00E70E71" w:rsidRDefault="00C155CF" w:rsidP="0005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5CF" w:rsidRPr="00491862" w:rsidTr="004879B5">
        <w:tc>
          <w:tcPr>
            <w:tcW w:w="5712" w:type="dxa"/>
          </w:tcPr>
          <w:p w:rsidR="00C155CF" w:rsidRPr="00491862" w:rsidRDefault="001B1A7A" w:rsidP="00487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155CF" w:rsidRPr="00491862">
              <w:rPr>
                <w:rFonts w:ascii="Times New Roman" w:hAnsi="Times New Roman"/>
                <w:sz w:val="24"/>
                <w:szCs w:val="24"/>
              </w:rPr>
              <w:t>.</w:t>
            </w:r>
            <w:r w:rsidR="00C155CF" w:rsidRPr="00B12AA4">
              <w:rPr>
                <w:rFonts w:ascii="Times New Roman" w:hAnsi="Times New Roman"/>
                <w:sz w:val="24"/>
                <w:szCs w:val="24"/>
              </w:rPr>
              <w:t xml:space="preserve">Организация исследовательской работы студентов, содействие в </w:t>
            </w:r>
            <w:r w:rsidR="009E7D59">
              <w:rPr>
                <w:rFonts w:ascii="Times New Roman" w:hAnsi="Times New Roman"/>
                <w:sz w:val="24"/>
                <w:szCs w:val="24"/>
              </w:rPr>
              <w:t>пу</w:t>
            </w:r>
            <w:r w:rsidR="00B329A9">
              <w:rPr>
                <w:rFonts w:ascii="Times New Roman" w:hAnsi="Times New Roman"/>
                <w:sz w:val="24"/>
                <w:szCs w:val="24"/>
              </w:rPr>
              <w:t>бликации студентами не менее 5,7</w:t>
            </w:r>
            <w:r w:rsidR="00C155CF" w:rsidRPr="00B12AA4">
              <w:rPr>
                <w:rFonts w:ascii="Times New Roman" w:hAnsi="Times New Roman"/>
                <w:sz w:val="24"/>
                <w:szCs w:val="24"/>
              </w:rPr>
              <w:t>5 работ по результатам исследования, организация секционных заседаний молодежного форума «Белые цветы»</w:t>
            </w:r>
          </w:p>
        </w:tc>
        <w:tc>
          <w:tcPr>
            <w:tcW w:w="2771" w:type="dxa"/>
          </w:tcPr>
          <w:p w:rsidR="00C155CF" w:rsidRPr="00491862" w:rsidRDefault="00C155CF" w:rsidP="004879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62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2227" w:type="dxa"/>
            <w:gridSpan w:val="2"/>
            <w:tcBorders>
              <w:right w:val="single" w:sz="4" w:space="0" w:color="auto"/>
            </w:tcBorders>
          </w:tcPr>
          <w:p w:rsidR="00C155CF" w:rsidRDefault="00C155CF" w:rsidP="0048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047138" w:rsidRPr="00491862" w:rsidRDefault="00047138" w:rsidP="0048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на ставку НПР</w:t>
            </w:r>
          </w:p>
        </w:tc>
      </w:tr>
      <w:tr w:rsidR="00C155CF" w:rsidRPr="00491862" w:rsidTr="004879B5">
        <w:tc>
          <w:tcPr>
            <w:tcW w:w="5712" w:type="dxa"/>
          </w:tcPr>
          <w:p w:rsidR="00C155CF" w:rsidRPr="00491862" w:rsidRDefault="001B1A7A" w:rsidP="00487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155CF" w:rsidRPr="004918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155CF" w:rsidRPr="00C155CF">
              <w:rPr>
                <w:rFonts w:ascii="Times New Roman" w:hAnsi="Times New Roman"/>
                <w:sz w:val="24"/>
                <w:szCs w:val="24"/>
              </w:rPr>
              <w:t xml:space="preserve">Организация исследовательской работы ординаторов, содействие в публикации не менее 2 </w:t>
            </w:r>
            <w:r w:rsidR="00C155CF" w:rsidRPr="00C155CF">
              <w:rPr>
                <w:rFonts w:ascii="Times New Roman" w:hAnsi="Times New Roman"/>
                <w:sz w:val="24"/>
                <w:szCs w:val="24"/>
              </w:rPr>
              <w:lastRenderedPageBreak/>
              <w:t>работ по результатам исследования</w:t>
            </w:r>
          </w:p>
        </w:tc>
        <w:tc>
          <w:tcPr>
            <w:tcW w:w="2771" w:type="dxa"/>
          </w:tcPr>
          <w:p w:rsidR="00C155CF" w:rsidRPr="00491862" w:rsidRDefault="00C155CF" w:rsidP="0048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62">
              <w:rPr>
                <w:rFonts w:ascii="Times New Roman" w:hAnsi="Times New Roman"/>
                <w:sz w:val="24"/>
                <w:szCs w:val="24"/>
              </w:rPr>
              <w:lastRenderedPageBreak/>
              <w:t>Все преподаватели</w:t>
            </w:r>
          </w:p>
        </w:tc>
        <w:tc>
          <w:tcPr>
            <w:tcW w:w="2227" w:type="dxa"/>
            <w:gridSpan w:val="2"/>
            <w:tcBorders>
              <w:right w:val="single" w:sz="4" w:space="0" w:color="auto"/>
            </w:tcBorders>
          </w:tcPr>
          <w:p w:rsidR="00C155CF" w:rsidRPr="00491862" w:rsidRDefault="00C155CF" w:rsidP="00487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6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22CC0" w:rsidRPr="00491862" w:rsidTr="009C66A6">
        <w:tc>
          <w:tcPr>
            <w:tcW w:w="10710" w:type="dxa"/>
            <w:gridSpan w:val="4"/>
            <w:tcBorders>
              <w:right w:val="single" w:sz="4" w:space="0" w:color="auto"/>
            </w:tcBorders>
          </w:tcPr>
          <w:p w:rsidR="00522CC0" w:rsidRDefault="00522CC0" w:rsidP="0005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2CC0" w:rsidRPr="00522CC0" w:rsidRDefault="00522CC0" w:rsidP="000533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2CC0">
              <w:rPr>
                <w:rFonts w:ascii="Times New Roman" w:hAnsi="Times New Roman"/>
                <w:b/>
                <w:sz w:val="24"/>
                <w:szCs w:val="24"/>
              </w:rPr>
              <w:t>Клиническая работа</w:t>
            </w:r>
          </w:p>
          <w:p w:rsidR="00522CC0" w:rsidRPr="00E70E71" w:rsidRDefault="00522CC0" w:rsidP="0005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5CF" w:rsidRPr="00491862" w:rsidTr="004B5D25">
        <w:tc>
          <w:tcPr>
            <w:tcW w:w="5712" w:type="dxa"/>
          </w:tcPr>
          <w:p w:rsidR="00C155CF" w:rsidRPr="00E70E71" w:rsidRDefault="001B1A7A" w:rsidP="00E70E71">
            <w:pPr>
              <w:jc w:val="both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FE43A7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клинических/клинико</w:t>
            </w:r>
            <w:r w:rsidR="00B96019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FE43A7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патологоанатомических конференций на базе практического обучения</w:t>
            </w:r>
          </w:p>
        </w:tc>
        <w:tc>
          <w:tcPr>
            <w:tcW w:w="2771" w:type="dxa"/>
          </w:tcPr>
          <w:p w:rsidR="00C155CF" w:rsidRPr="00E70E71" w:rsidRDefault="00FE43A7" w:rsidP="009F1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62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2227" w:type="dxa"/>
            <w:gridSpan w:val="2"/>
            <w:tcBorders>
              <w:right w:val="single" w:sz="4" w:space="0" w:color="auto"/>
            </w:tcBorders>
          </w:tcPr>
          <w:p w:rsidR="00C155CF" w:rsidRDefault="00FE43A7" w:rsidP="0005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6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FE43A7" w:rsidRPr="00E70E71" w:rsidRDefault="00FE43A7" w:rsidP="00053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307EF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7EF0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7EF0" w:rsidRPr="00491862" w:rsidTr="004B5D25">
        <w:tc>
          <w:tcPr>
            <w:tcW w:w="5712" w:type="dxa"/>
          </w:tcPr>
          <w:p w:rsidR="00307EF0" w:rsidRDefault="00573323" w:rsidP="00E70E71">
            <w:pPr>
              <w:jc w:val="both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307EF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клинических/клинико-</w:t>
            </w:r>
            <w:proofErr w:type="spellStart"/>
            <w:r w:rsidR="00307EF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паталого</w:t>
            </w:r>
            <w:proofErr w:type="spellEnd"/>
            <w:r w:rsidR="00307EF0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-анатомических конференциях на базе практического обучения</w:t>
            </w:r>
          </w:p>
        </w:tc>
        <w:tc>
          <w:tcPr>
            <w:tcW w:w="2771" w:type="dxa"/>
          </w:tcPr>
          <w:p w:rsidR="00307EF0" w:rsidRPr="00491862" w:rsidRDefault="00047138" w:rsidP="009F1D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62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2227" w:type="dxa"/>
            <w:gridSpan w:val="2"/>
            <w:tcBorders>
              <w:right w:val="single" w:sz="4" w:space="0" w:color="auto"/>
            </w:tcBorders>
          </w:tcPr>
          <w:p w:rsidR="00307EF0" w:rsidRDefault="00307EF0" w:rsidP="00307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6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307EF0" w:rsidRPr="00491862" w:rsidRDefault="00307EF0" w:rsidP="00307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– не менее 1</w:t>
            </w:r>
          </w:p>
        </w:tc>
      </w:tr>
      <w:tr w:rsidR="00D11C95" w:rsidRPr="00491862" w:rsidTr="004B5D25">
        <w:tc>
          <w:tcPr>
            <w:tcW w:w="5712" w:type="dxa"/>
          </w:tcPr>
          <w:p w:rsidR="00D11C95" w:rsidRPr="00E70E71" w:rsidRDefault="00573323" w:rsidP="00842222">
            <w:pPr>
              <w:jc w:val="both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1B1A7A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047138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Внесение предложений в адрес руководителя медицинской организации – БПП и/или в</w:t>
            </w:r>
            <w:r w:rsidR="00D11C95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недрение новых диагностических, лечебных, реабилитационных методик в деятельность баз практического обучения для улучшения результатов диагностики/ лечения/ реабилитации/ профилактики</w:t>
            </w:r>
          </w:p>
        </w:tc>
        <w:tc>
          <w:tcPr>
            <w:tcW w:w="2771" w:type="dxa"/>
          </w:tcPr>
          <w:p w:rsidR="00D11C95" w:rsidRPr="00E70E71" w:rsidRDefault="00D11C95" w:rsidP="00D11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62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2227" w:type="dxa"/>
            <w:gridSpan w:val="2"/>
            <w:tcBorders>
              <w:right w:val="single" w:sz="4" w:space="0" w:color="auto"/>
            </w:tcBorders>
          </w:tcPr>
          <w:p w:rsidR="00D11C95" w:rsidRDefault="00D11C95" w:rsidP="00D11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6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11C95" w:rsidRPr="00E70E71" w:rsidRDefault="00D11C95" w:rsidP="00C939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актов внедрения, подписанных руководителем ЛПУ– 1</w:t>
            </w:r>
          </w:p>
        </w:tc>
      </w:tr>
      <w:tr w:rsidR="00E174D8" w:rsidRPr="00491862" w:rsidTr="004B5D25">
        <w:tc>
          <w:tcPr>
            <w:tcW w:w="5712" w:type="dxa"/>
          </w:tcPr>
          <w:p w:rsidR="00E174D8" w:rsidRDefault="00573323" w:rsidP="00E174D8">
            <w:pPr>
              <w:jc w:val="both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="00E174D8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экспертизах, консультациях пациентов, в </w:t>
            </w:r>
            <w:proofErr w:type="spellStart"/>
            <w:r w:rsidR="00E174D8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="00E174D8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с использованием современных телекоммуникационных технологий, и др. видах совместной деятельности</w:t>
            </w:r>
          </w:p>
        </w:tc>
        <w:tc>
          <w:tcPr>
            <w:tcW w:w="2771" w:type="dxa"/>
          </w:tcPr>
          <w:p w:rsidR="00E174D8" w:rsidRPr="00491862" w:rsidRDefault="00E174D8" w:rsidP="00D11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62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2227" w:type="dxa"/>
            <w:gridSpan w:val="2"/>
            <w:tcBorders>
              <w:right w:val="single" w:sz="4" w:space="0" w:color="auto"/>
            </w:tcBorders>
          </w:tcPr>
          <w:p w:rsidR="00E174D8" w:rsidRPr="00491862" w:rsidRDefault="003B2387" w:rsidP="00D11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на ставку НПР</w:t>
            </w:r>
          </w:p>
        </w:tc>
      </w:tr>
      <w:tr w:rsidR="000127CC" w:rsidRPr="00491862" w:rsidTr="004A3408">
        <w:tc>
          <w:tcPr>
            <w:tcW w:w="10710" w:type="dxa"/>
            <w:gridSpan w:val="4"/>
            <w:tcBorders>
              <w:right w:val="single" w:sz="4" w:space="0" w:color="auto"/>
            </w:tcBorders>
          </w:tcPr>
          <w:p w:rsidR="000127CC" w:rsidRDefault="000127CC" w:rsidP="00D11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27CC" w:rsidRPr="000127CC" w:rsidRDefault="000127CC" w:rsidP="00D11C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7CC">
              <w:rPr>
                <w:rFonts w:ascii="Times New Roman" w:hAnsi="Times New Roman"/>
                <w:b/>
                <w:sz w:val="24"/>
                <w:szCs w:val="24"/>
              </w:rPr>
              <w:t>Ординатура</w:t>
            </w:r>
          </w:p>
          <w:p w:rsidR="000127CC" w:rsidRDefault="000127CC" w:rsidP="00D11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7CC" w:rsidRPr="00491862" w:rsidTr="004B5D25">
        <w:tc>
          <w:tcPr>
            <w:tcW w:w="5712" w:type="dxa"/>
          </w:tcPr>
          <w:p w:rsidR="000127CC" w:rsidRDefault="009C6A7E" w:rsidP="009C6A7E">
            <w:pPr>
              <w:jc w:val="both"/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Выполнение плана набора на программы ординатуры </w:t>
            </w:r>
          </w:p>
        </w:tc>
        <w:tc>
          <w:tcPr>
            <w:tcW w:w="2771" w:type="dxa"/>
          </w:tcPr>
          <w:p w:rsidR="009C6A7E" w:rsidRPr="00491862" w:rsidRDefault="009C6A7E" w:rsidP="009C6A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tcBorders>
              <w:right w:val="single" w:sz="4" w:space="0" w:color="auto"/>
            </w:tcBorders>
          </w:tcPr>
          <w:p w:rsidR="00573323" w:rsidRDefault="009C6A7E" w:rsidP="00720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</w:t>
            </w:r>
            <w:r w:rsidR="0057332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Процент от КЦП – 100 %</w:t>
            </w:r>
            <w:r w:rsidR="0057332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27CC" w:rsidRDefault="00573323" w:rsidP="000549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6A7E">
              <w:rPr>
                <w:rFonts w:ascii="Times New Roman" w:hAnsi="Times New Roman"/>
                <w:sz w:val="24"/>
                <w:szCs w:val="24"/>
              </w:rPr>
              <w:t>плана внебюджетного приема – 60 %</w:t>
            </w:r>
          </w:p>
        </w:tc>
      </w:tr>
      <w:tr w:rsidR="00D11C95" w:rsidRPr="00491862" w:rsidTr="004B5D25">
        <w:tc>
          <w:tcPr>
            <w:tcW w:w="8483" w:type="dxa"/>
            <w:gridSpan w:val="2"/>
          </w:tcPr>
          <w:p w:rsidR="00D11C95" w:rsidRPr="00491862" w:rsidRDefault="00D11C95" w:rsidP="00D11C95">
            <w:pPr>
              <w:pStyle w:val="a3"/>
              <w:ind w:left="14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C95" w:rsidRPr="00491862" w:rsidRDefault="00D11C95" w:rsidP="00D11C95">
            <w:pPr>
              <w:pStyle w:val="a3"/>
              <w:ind w:left="14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62">
              <w:rPr>
                <w:rFonts w:ascii="Times New Roman" w:hAnsi="Times New Roman"/>
                <w:b/>
                <w:sz w:val="24"/>
                <w:szCs w:val="24"/>
              </w:rPr>
              <w:t>Воспитательная работа</w:t>
            </w:r>
          </w:p>
          <w:p w:rsidR="00D11C95" w:rsidRPr="00491862" w:rsidRDefault="00D11C95" w:rsidP="00D11C95">
            <w:pPr>
              <w:pStyle w:val="a3"/>
              <w:ind w:left="14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11C95" w:rsidRPr="00491862" w:rsidRDefault="00D11C95" w:rsidP="00D11C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1C95" w:rsidRPr="00491862" w:rsidTr="00047138">
        <w:tc>
          <w:tcPr>
            <w:tcW w:w="5712" w:type="dxa"/>
          </w:tcPr>
          <w:p w:rsidR="00C356B6" w:rsidRDefault="00C356B6" w:rsidP="00D11C9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56B6" w:rsidRPr="00491862" w:rsidRDefault="00D11C95" w:rsidP="0005498D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1862">
              <w:rPr>
                <w:rFonts w:ascii="Times New Roman" w:hAnsi="Times New Roman"/>
                <w:sz w:val="24"/>
                <w:szCs w:val="24"/>
              </w:rPr>
              <w:t xml:space="preserve">Проведение воспитательной работы в процессе преподавания, включая освещение вопросов антикоррупционной деятельности, этических принципов, межкультурного сотрудничества, корпоративной медицинской культуры и т.д. </w:t>
            </w:r>
          </w:p>
        </w:tc>
        <w:tc>
          <w:tcPr>
            <w:tcW w:w="2771" w:type="dxa"/>
          </w:tcPr>
          <w:p w:rsidR="00C356B6" w:rsidRDefault="00C356B6" w:rsidP="00D11C95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C95" w:rsidRPr="00491862" w:rsidRDefault="00D11C95" w:rsidP="00D11C95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62"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B6" w:rsidRDefault="00C356B6" w:rsidP="00D11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1C95" w:rsidRPr="00491862" w:rsidRDefault="00D11C95" w:rsidP="00D11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62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047138" w:rsidRPr="00491862" w:rsidTr="00A0070D">
        <w:tc>
          <w:tcPr>
            <w:tcW w:w="10710" w:type="dxa"/>
            <w:gridSpan w:val="4"/>
            <w:tcBorders>
              <w:right w:val="single" w:sz="4" w:space="0" w:color="auto"/>
            </w:tcBorders>
          </w:tcPr>
          <w:p w:rsidR="00047138" w:rsidRPr="00047138" w:rsidRDefault="00047138" w:rsidP="00D11C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7138" w:rsidRPr="00047138" w:rsidRDefault="00047138" w:rsidP="00D11C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138">
              <w:rPr>
                <w:rFonts w:ascii="Times New Roman" w:hAnsi="Times New Roman"/>
                <w:b/>
                <w:sz w:val="24"/>
                <w:szCs w:val="24"/>
              </w:rPr>
              <w:t xml:space="preserve">Финансовые результаты </w:t>
            </w:r>
          </w:p>
          <w:p w:rsidR="00047138" w:rsidRDefault="00047138" w:rsidP="00D11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7138" w:rsidRPr="00491862" w:rsidTr="004B5D25">
        <w:tc>
          <w:tcPr>
            <w:tcW w:w="5712" w:type="dxa"/>
          </w:tcPr>
          <w:p w:rsidR="00047138" w:rsidRDefault="00047138" w:rsidP="00D11C9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Разница между реальной и номинальной зарплатой сотрудников кафедр КГМУ в расчете на ставку НПР</w:t>
            </w:r>
          </w:p>
          <w:p w:rsidR="004B0D13" w:rsidRDefault="004B0D13" w:rsidP="00D11C9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047138" w:rsidRDefault="009D01F3" w:rsidP="00D11C95">
            <w:pPr>
              <w:pStyle w:val="a3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47138" w:rsidRDefault="00573323" w:rsidP="00D11C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  <w:r w:rsidR="00047138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</w:tbl>
    <w:p w:rsidR="001441A2" w:rsidRPr="00491862" w:rsidRDefault="001441A2" w:rsidP="001441A2">
      <w:pPr>
        <w:rPr>
          <w:rFonts w:ascii="Times New Roman" w:hAnsi="Times New Roman" w:cs="Times New Roman"/>
          <w:sz w:val="24"/>
          <w:szCs w:val="24"/>
        </w:rPr>
      </w:pPr>
    </w:p>
    <w:p w:rsidR="00AA4A6E" w:rsidRPr="00491862" w:rsidRDefault="00AA4A6E" w:rsidP="007F3E40">
      <w:pPr>
        <w:rPr>
          <w:rFonts w:ascii="Times New Roman" w:hAnsi="Times New Roman" w:cs="Times New Roman"/>
          <w:sz w:val="24"/>
          <w:szCs w:val="24"/>
        </w:rPr>
      </w:pPr>
    </w:p>
    <w:p w:rsidR="00F10D79" w:rsidRDefault="00F10D79" w:rsidP="005263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E40" w:rsidRPr="00491862" w:rsidRDefault="001441A2" w:rsidP="005263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862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7F3E40" w:rsidRPr="00491862" w:rsidRDefault="007F3E40" w:rsidP="005263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862">
        <w:rPr>
          <w:rFonts w:ascii="Times New Roman" w:hAnsi="Times New Roman" w:cs="Times New Roman"/>
          <w:sz w:val="24"/>
          <w:szCs w:val="24"/>
        </w:rPr>
        <w:t>клинической иммунологии с аллергологией,</w:t>
      </w:r>
    </w:p>
    <w:p w:rsidR="00F76278" w:rsidRPr="00F76278" w:rsidRDefault="007F3E40" w:rsidP="002E2A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862">
        <w:rPr>
          <w:rFonts w:ascii="Times New Roman" w:hAnsi="Times New Roman" w:cs="Times New Roman"/>
          <w:sz w:val="24"/>
          <w:szCs w:val="24"/>
        </w:rPr>
        <w:t xml:space="preserve">профессор                                                            </w:t>
      </w:r>
      <w:r w:rsidR="00C57D9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91862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491862">
        <w:rPr>
          <w:rFonts w:ascii="Times New Roman" w:hAnsi="Times New Roman" w:cs="Times New Roman"/>
          <w:sz w:val="24"/>
          <w:szCs w:val="24"/>
        </w:rPr>
        <w:t>О.В.Скороходкина</w:t>
      </w:r>
      <w:proofErr w:type="spellEnd"/>
      <w:r w:rsidRPr="00491862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F76278" w:rsidRPr="00F7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3535F"/>
    <w:multiLevelType w:val="hybridMultilevel"/>
    <w:tmpl w:val="51E8A734"/>
    <w:lvl w:ilvl="0" w:tplc="82B4CA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F1E16"/>
    <w:multiLevelType w:val="hybridMultilevel"/>
    <w:tmpl w:val="368E5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F4D73"/>
    <w:multiLevelType w:val="hybridMultilevel"/>
    <w:tmpl w:val="BA1411C4"/>
    <w:lvl w:ilvl="0" w:tplc="F05217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7B74972"/>
    <w:multiLevelType w:val="hybridMultilevel"/>
    <w:tmpl w:val="6BFC18D8"/>
    <w:lvl w:ilvl="0" w:tplc="198EB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E609B"/>
    <w:multiLevelType w:val="hybridMultilevel"/>
    <w:tmpl w:val="D542C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60CE"/>
    <w:multiLevelType w:val="hybridMultilevel"/>
    <w:tmpl w:val="5D50347C"/>
    <w:lvl w:ilvl="0" w:tplc="2946D25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36D705E1"/>
    <w:multiLevelType w:val="hybridMultilevel"/>
    <w:tmpl w:val="EC98342A"/>
    <w:lvl w:ilvl="0" w:tplc="F0A2FA5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E417221"/>
    <w:multiLevelType w:val="hybridMultilevel"/>
    <w:tmpl w:val="83189A0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00E0BC4"/>
    <w:multiLevelType w:val="hybridMultilevel"/>
    <w:tmpl w:val="6D70CFFE"/>
    <w:lvl w:ilvl="0" w:tplc="732E2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26317E1"/>
    <w:multiLevelType w:val="hybridMultilevel"/>
    <w:tmpl w:val="EC565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A22C3"/>
    <w:multiLevelType w:val="hybridMultilevel"/>
    <w:tmpl w:val="A30EE2FA"/>
    <w:lvl w:ilvl="0" w:tplc="4E06B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8368C"/>
    <w:multiLevelType w:val="hybridMultilevel"/>
    <w:tmpl w:val="3DAA105C"/>
    <w:lvl w:ilvl="0" w:tplc="E8CC629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32B6BB7"/>
    <w:multiLevelType w:val="hybridMultilevel"/>
    <w:tmpl w:val="01A6B6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537582E"/>
    <w:multiLevelType w:val="hybridMultilevel"/>
    <w:tmpl w:val="CCBE3F3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691A54B2"/>
    <w:multiLevelType w:val="hybridMultilevel"/>
    <w:tmpl w:val="0932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57269"/>
    <w:multiLevelType w:val="hybridMultilevel"/>
    <w:tmpl w:val="32485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F7727"/>
    <w:multiLevelType w:val="hybridMultilevel"/>
    <w:tmpl w:val="00621356"/>
    <w:lvl w:ilvl="0" w:tplc="C638F0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70F17"/>
    <w:multiLevelType w:val="hybridMultilevel"/>
    <w:tmpl w:val="BDC8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14220"/>
    <w:multiLevelType w:val="hybridMultilevel"/>
    <w:tmpl w:val="23284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5"/>
  </w:num>
  <w:num w:numId="9">
    <w:abstractNumId w:val="8"/>
  </w:num>
  <w:num w:numId="10">
    <w:abstractNumId w:val="17"/>
  </w:num>
  <w:num w:numId="11">
    <w:abstractNumId w:val="10"/>
  </w:num>
  <w:num w:numId="12">
    <w:abstractNumId w:val="13"/>
  </w:num>
  <w:num w:numId="13">
    <w:abstractNumId w:val="6"/>
  </w:num>
  <w:num w:numId="14">
    <w:abstractNumId w:val="16"/>
  </w:num>
  <w:num w:numId="15">
    <w:abstractNumId w:val="15"/>
  </w:num>
  <w:num w:numId="16">
    <w:abstractNumId w:val="1"/>
  </w:num>
  <w:num w:numId="17">
    <w:abstractNumId w:val="4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13"/>
    <w:rsid w:val="000103AF"/>
    <w:rsid w:val="000127CC"/>
    <w:rsid w:val="00047138"/>
    <w:rsid w:val="00053321"/>
    <w:rsid w:val="0005498D"/>
    <w:rsid w:val="000753E2"/>
    <w:rsid w:val="000960D6"/>
    <w:rsid w:val="00096A8D"/>
    <w:rsid w:val="000A41EF"/>
    <w:rsid w:val="000C0784"/>
    <w:rsid w:val="000C1196"/>
    <w:rsid w:val="000D150E"/>
    <w:rsid w:val="000F0DF6"/>
    <w:rsid w:val="000F5DBE"/>
    <w:rsid w:val="00133533"/>
    <w:rsid w:val="00140324"/>
    <w:rsid w:val="001425B2"/>
    <w:rsid w:val="001441A2"/>
    <w:rsid w:val="00150807"/>
    <w:rsid w:val="001674AE"/>
    <w:rsid w:val="001B1A7A"/>
    <w:rsid w:val="001C3BDF"/>
    <w:rsid w:val="001C5215"/>
    <w:rsid w:val="001F41C9"/>
    <w:rsid w:val="0020218C"/>
    <w:rsid w:val="002404CC"/>
    <w:rsid w:val="00245525"/>
    <w:rsid w:val="00252CAC"/>
    <w:rsid w:val="0027277B"/>
    <w:rsid w:val="002C0643"/>
    <w:rsid w:val="002C45E8"/>
    <w:rsid w:val="002C5A2C"/>
    <w:rsid w:val="002D253F"/>
    <w:rsid w:val="002D505E"/>
    <w:rsid w:val="002E2A77"/>
    <w:rsid w:val="002F7B36"/>
    <w:rsid w:val="00307EF0"/>
    <w:rsid w:val="0031476B"/>
    <w:rsid w:val="003514CA"/>
    <w:rsid w:val="00357E4B"/>
    <w:rsid w:val="003865B0"/>
    <w:rsid w:val="00392FE5"/>
    <w:rsid w:val="003B2387"/>
    <w:rsid w:val="003C0F8A"/>
    <w:rsid w:val="003C550E"/>
    <w:rsid w:val="00411C13"/>
    <w:rsid w:val="004239A2"/>
    <w:rsid w:val="00423FDC"/>
    <w:rsid w:val="004317FF"/>
    <w:rsid w:val="00434589"/>
    <w:rsid w:val="00440C2B"/>
    <w:rsid w:val="00441BFF"/>
    <w:rsid w:val="00466A18"/>
    <w:rsid w:val="00471AF0"/>
    <w:rsid w:val="00491862"/>
    <w:rsid w:val="004A27F8"/>
    <w:rsid w:val="004A672A"/>
    <w:rsid w:val="004B0D13"/>
    <w:rsid w:val="004B5D25"/>
    <w:rsid w:val="004D06D3"/>
    <w:rsid w:val="004D1D86"/>
    <w:rsid w:val="004D7A1E"/>
    <w:rsid w:val="005208DF"/>
    <w:rsid w:val="00522CC0"/>
    <w:rsid w:val="00526368"/>
    <w:rsid w:val="005415DA"/>
    <w:rsid w:val="00543657"/>
    <w:rsid w:val="0055178D"/>
    <w:rsid w:val="00573323"/>
    <w:rsid w:val="005808C1"/>
    <w:rsid w:val="005C4E9D"/>
    <w:rsid w:val="005F0272"/>
    <w:rsid w:val="00606249"/>
    <w:rsid w:val="0061370F"/>
    <w:rsid w:val="006256CD"/>
    <w:rsid w:val="00655538"/>
    <w:rsid w:val="00686554"/>
    <w:rsid w:val="006A48A3"/>
    <w:rsid w:val="006B607F"/>
    <w:rsid w:val="006D5DAC"/>
    <w:rsid w:val="006E3CD6"/>
    <w:rsid w:val="007202AB"/>
    <w:rsid w:val="00732279"/>
    <w:rsid w:val="00762C00"/>
    <w:rsid w:val="007645EE"/>
    <w:rsid w:val="007857EF"/>
    <w:rsid w:val="00790F34"/>
    <w:rsid w:val="007974F0"/>
    <w:rsid w:val="007B3C30"/>
    <w:rsid w:val="007F3E40"/>
    <w:rsid w:val="008268F3"/>
    <w:rsid w:val="00842222"/>
    <w:rsid w:val="00850E71"/>
    <w:rsid w:val="0085320F"/>
    <w:rsid w:val="00864749"/>
    <w:rsid w:val="00871E35"/>
    <w:rsid w:val="008801C6"/>
    <w:rsid w:val="00890D13"/>
    <w:rsid w:val="008A4F03"/>
    <w:rsid w:val="008A5962"/>
    <w:rsid w:val="008D2060"/>
    <w:rsid w:val="008F2345"/>
    <w:rsid w:val="0090669D"/>
    <w:rsid w:val="00954FA8"/>
    <w:rsid w:val="0096196A"/>
    <w:rsid w:val="0097501C"/>
    <w:rsid w:val="009931B1"/>
    <w:rsid w:val="009C6A7E"/>
    <w:rsid w:val="009D01F3"/>
    <w:rsid w:val="009D3F57"/>
    <w:rsid w:val="009E7D59"/>
    <w:rsid w:val="009F1D41"/>
    <w:rsid w:val="00A254AB"/>
    <w:rsid w:val="00A314D7"/>
    <w:rsid w:val="00A35B1C"/>
    <w:rsid w:val="00A46A48"/>
    <w:rsid w:val="00A63A71"/>
    <w:rsid w:val="00A957AC"/>
    <w:rsid w:val="00AA4A6E"/>
    <w:rsid w:val="00AB4C2D"/>
    <w:rsid w:val="00AC3472"/>
    <w:rsid w:val="00AE7228"/>
    <w:rsid w:val="00AF4F06"/>
    <w:rsid w:val="00B128E6"/>
    <w:rsid w:val="00B12AA4"/>
    <w:rsid w:val="00B21263"/>
    <w:rsid w:val="00B329A9"/>
    <w:rsid w:val="00B42EB7"/>
    <w:rsid w:val="00B61D52"/>
    <w:rsid w:val="00B85EA6"/>
    <w:rsid w:val="00B87037"/>
    <w:rsid w:val="00B92375"/>
    <w:rsid w:val="00B96019"/>
    <w:rsid w:val="00B976A5"/>
    <w:rsid w:val="00BB5E65"/>
    <w:rsid w:val="00BB62D2"/>
    <w:rsid w:val="00BC0F7E"/>
    <w:rsid w:val="00BC7C8F"/>
    <w:rsid w:val="00BE6683"/>
    <w:rsid w:val="00BF236C"/>
    <w:rsid w:val="00BF2866"/>
    <w:rsid w:val="00C026B0"/>
    <w:rsid w:val="00C11DD6"/>
    <w:rsid w:val="00C13C1E"/>
    <w:rsid w:val="00C155CF"/>
    <w:rsid w:val="00C24278"/>
    <w:rsid w:val="00C356B6"/>
    <w:rsid w:val="00C41B32"/>
    <w:rsid w:val="00C57D91"/>
    <w:rsid w:val="00C62658"/>
    <w:rsid w:val="00C76702"/>
    <w:rsid w:val="00C93936"/>
    <w:rsid w:val="00C96F1F"/>
    <w:rsid w:val="00D0722D"/>
    <w:rsid w:val="00D11C95"/>
    <w:rsid w:val="00D22DC2"/>
    <w:rsid w:val="00D237CE"/>
    <w:rsid w:val="00D4646D"/>
    <w:rsid w:val="00D55795"/>
    <w:rsid w:val="00D87966"/>
    <w:rsid w:val="00D9289B"/>
    <w:rsid w:val="00D9644F"/>
    <w:rsid w:val="00DA6C57"/>
    <w:rsid w:val="00DB17BF"/>
    <w:rsid w:val="00DC0ED3"/>
    <w:rsid w:val="00DD4A38"/>
    <w:rsid w:val="00DF5B28"/>
    <w:rsid w:val="00E03DC7"/>
    <w:rsid w:val="00E10ADB"/>
    <w:rsid w:val="00E174D8"/>
    <w:rsid w:val="00E2660F"/>
    <w:rsid w:val="00E3720E"/>
    <w:rsid w:val="00E5119E"/>
    <w:rsid w:val="00E51BE0"/>
    <w:rsid w:val="00E67329"/>
    <w:rsid w:val="00E70E71"/>
    <w:rsid w:val="00E84DBB"/>
    <w:rsid w:val="00EA1280"/>
    <w:rsid w:val="00EA6786"/>
    <w:rsid w:val="00EB4362"/>
    <w:rsid w:val="00F02733"/>
    <w:rsid w:val="00F10D79"/>
    <w:rsid w:val="00F2084A"/>
    <w:rsid w:val="00F469E1"/>
    <w:rsid w:val="00F4736B"/>
    <w:rsid w:val="00F60D27"/>
    <w:rsid w:val="00F64113"/>
    <w:rsid w:val="00F6475E"/>
    <w:rsid w:val="00F76278"/>
    <w:rsid w:val="00FA1E70"/>
    <w:rsid w:val="00FB353B"/>
    <w:rsid w:val="00FD503B"/>
    <w:rsid w:val="00FE43A7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D0F54-EEED-4D32-8C4B-FE168E51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D13"/>
    <w:pPr>
      <w:ind w:left="720"/>
      <w:contextualSpacing/>
    </w:pPr>
  </w:style>
  <w:style w:type="table" w:styleId="a4">
    <w:name w:val="Table Grid"/>
    <w:basedOn w:val="a1"/>
    <w:rsid w:val="00B85E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7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703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rsid w:val="000D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D150E"/>
  </w:style>
  <w:style w:type="character" w:customStyle="1" w:styleId="eop">
    <w:name w:val="eop"/>
    <w:basedOn w:val="a0"/>
    <w:rsid w:val="000D1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2022-01-24T06:10:00Z</cp:lastPrinted>
  <dcterms:created xsi:type="dcterms:W3CDTF">2025-07-02T12:45:00Z</dcterms:created>
  <dcterms:modified xsi:type="dcterms:W3CDTF">2025-07-02T12:45:00Z</dcterms:modified>
</cp:coreProperties>
</file>